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6231E" w14:textId="77777777" w:rsidR="007A2A5F" w:rsidRDefault="007A2A5F" w:rsidP="004A0671">
      <w:pPr>
        <w:pStyle w:val="Nagwek2"/>
        <w:numPr>
          <w:ilvl w:val="0"/>
          <w:numId w:val="0"/>
        </w:numPr>
        <w:ind w:left="576"/>
        <w:jc w:val="both"/>
      </w:pPr>
    </w:p>
    <w:p w14:paraId="5408529A" w14:textId="655129A6" w:rsidR="00A74B6F" w:rsidRPr="001000DB" w:rsidRDefault="006C3EAB" w:rsidP="006C3EAB">
      <w:pPr>
        <w:pStyle w:val="Nagwek2"/>
        <w:numPr>
          <w:ilvl w:val="0"/>
          <w:numId w:val="0"/>
        </w:numPr>
        <w:ind w:left="576" w:hanging="576"/>
        <w:jc w:val="both"/>
      </w:pPr>
      <w:r>
        <w:t>Standardowe w</w:t>
      </w:r>
      <w:r w:rsidR="004A0671">
        <w:t>arunki świadczenia usług</w:t>
      </w:r>
      <w:r>
        <w:t xml:space="preserve"> wsparcia</w:t>
      </w:r>
      <w:r w:rsidR="009B537B">
        <w:t xml:space="preserve"> dla oprogramowania </w:t>
      </w:r>
      <w:r w:rsidR="009B537B" w:rsidRPr="009B537B">
        <w:t xml:space="preserve">IBM Security </w:t>
      </w:r>
      <w:proofErr w:type="spellStart"/>
      <w:r w:rsidR="009B537B" w:rsidRPr="009B537B">
        <w:t>QRadar</w:t>
      </w:r>
      <w:proofErr w:type="spellEnd"/>
    </w:p>
    <w:p w14:paraId="3809C845" w14:textId="77777777" w:rsidR="007A2A5F" w:rsidRDefault="007A2A5F" w:rsidP="00A74B6F">
      <w:pPr>
        <w:jc w:val="both"/>
      </w:pPr>
    </w:p>
    <w:p w14:paraId="0495D783" w14:textId="2EE12D86" w:rsidR="0047136E" w:rsidRDefault="006C3EAB">
      <w:r>
        <w:t>Do uzupełnienia przez Wykonawcę</w:t>
      </w:r>
    </w:p>
    <w:sectPr w:rsidR="0047136E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C76EA" w14:textId="77777777" w:rsidR="00BC0147" w:rsidRDefault="00BC0147" w:rsidP="004A0671">
      <w:pPr>
        <w:spacing w:after="0"/>
      </w:pPr>
      <w:r>
        <w:separator/>
      </w:r>
    </w:p>
  </w:endnote>
  <w:endnote w:type="continuationSeparator" w:id="0">
    <w:p w14:paraId="73EB7A09" w14:textId="77777777" w:rsidR="00BC0147" w:rsidRDefault="00BC0147" w:rsidP="004A0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6BAED" w14:textId="77777777" w:rsidR="00BC0147" w:rsidRDefault="00BC0147" w:rsidP="004A0671">
      <w:pPr>
        <w:spacing w:after="0"/>
      </w:pPr>
      <w:r>
        <w:separator/>
      </w:r>
    </w:p>
  </w:footnote>
  <w:footnote w:type="continuationSeparator" w:id="0">
    <w:p w14:paraId="47F0CEA3" w14:textId="77777777" w:rsidR="00BC0147" w:rsidRDefault="00BC0147" w:rsidP="004A06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3F9B" w14:textId="7FE32D77" w:rsidR="00811213" w:rsidRDefault="008112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8E64" w14:textId="2152C884" w:rsidR="004A0671" w:rsidRDefault="004A0671" w:rsidP="004A0671">
    <w:pPr>
      <w:pStyle w:val="Nagwek"/>
      <w:jc w:val="right"/>
    </w:pPr>
    <w:r>
      <w:t xml:space="preserve">Załącznik nr </w:t>
    </w:r>
    <w:r w:rsidR="006C3EAB">
      <w:t>2</w:t>
    </w:r>
  </w:p>
  <w:p w14:paraId="0F3A23E6" w14:textId="14DE2D68" w:rsidR="00811213" w:rsidRDefault="006C3EAB" w:rsidP="004A0671">
    <w:pPr>
      <w:pStyle w:val="Nagwek"/>
      <w:jc w:val="right"/>
    </w:pPr>
    <w:r>
      <w:t>Standardowe warunki świadczenia usług wsparcia</w:t>
    </w:r>
  </w:p>
  <w:p w14:paraId="76F294C7" w14:textId="77777777" w:rsidR="004A0671" w:rsidRDefault="004A06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6A94" w14:textId="49F39974" w:rsidR="00811213" w:rsidRDefault="00811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258305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74821A2"/>
    <w:multiLevelType w:val="hybridMultilevel"/>
    <w:tmpl w:val="E3A0F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33BF0"/>
    <w:multiLevelType w:val="hybridMultilevel"/>
    <w:tmpl w:val="42309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84273">
    <w:abstractNumId w:val="0"/>
  </w:num>
  <w:num w:numId="2" w16cid:durableId="1805194033">
    <w:abstractNumId w:val="2"/>
  </w:num>
  <w:num w:numId="3" w16cid:durableId="1247231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B6F"/>
    <w:rsid w:val="000045A5"/>
    <w:rsid w:val="00057D03"/>
    <w:rsid w:val="00060AE7"/>
    <w:rsid w:val="000D7FBA"/>
    <w:rsid w:val="0010280D"/>
    <w:rsid w:val="00300090"/>
    <w:rsid w:val="00305A0D"/>
    <w:rsid w:val="00416187"/>
    <w:rsid w:val="0047136E"/>
    <w:rsid w:val="0048507B"/>
    <w:rsid w:val="004A0671"/>
    <w:rsid w:val="006C3EAB"/>
    <w:rsid w:val="007068D3"/>
    <w:rsid w:val="007A2A5F"/>
    <w:rsid w:val="007F5154"/>
    <w:rsid w:val="0080686E"/>
    <w:rsid w:val="00811213"/>
    <w:rsid w:val="008669CB"/>
    <w:rsid w:val="008B2CFE"/>
    <w:rsid w:val="009A3C35"/>
    <w:rsid w:val="009B537B"/>
    <w:rsid w:val="00A678EE"/>
    <w:rsid w:val="00A74B6F"/>
    <w:rsid w:val="00AB1847"/>
    <w:rsid w:val="00AC5E03"/>
    <w:rsid w:val="00BC0147"/>
    <w:rsid w:val="00D17F54"/>
    <w:rsid w:val="00D762A4"/>
    <w:rsid w:val="00DB3BCC"/>
    <w:rsid w:val="00E1379E"/>
    <w:rsid w:val="00ED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C5D2"/>
  <w15:chartTrackingRefBased/>
  <w15:docId w15:val="{BE3591D0-307C-4A56-B036-063DE294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B6F"/>
    <w:pPr>
      <w:spacing w:after="240" w:line="24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aliases w:val="H1,Znak"/>
    <w:basedOn w:val="Normalny"/>
    <w:next w:val="Nagwek2"/>
    <w:link w:val="Nagwek1Znak"/>
    <w:autoRedefine/>
    <w:uiPriority w:val="9"/>
    <w:qFormat/>
    <w:rsid w:val="00A74B6F"/>
    <w:pPr>
      <w:keepLines/>
      <w:widowControl w:val="0"/>
      <w:numPr>
        <w:numId w:val="1"/>
      </w:numPr>
      <w:spacing w:after="360"/>
      <w:outlineLvl w:val="0"/>
    </w:pPr>
    <w:rPr>
      <w:rFonts w:cs="Arial"/>
      <w:b/>
      <w:smallCaps/>
      <w:color w:val="2E74B5" w:themeColor="accent1" w:themeShade="BF"/>
      <w:kern w:val="36"/>
      <w:sz w:val="28"/>
      <w:szCs w:val="20"/>
    </w:rPr>
  </w:style>
  <w:style w:type="paragraph" w:styleId="Nagwek2">
    <w:name w:val="heading 2"/>
    <w:aliases w:val="H2,2"/>
    <w:basedOn w:val="Normalny"/>
    <w:next w:val="Nagwek3"/>
    <w:link w:val="Nagwek2Znak"/>
    <w:uiPriority w:val="9"/>
    <w:qFormat/>
    <w:rsid w:val="00A74B6F"/>
    <w:pPr>
      <w:keepNext/>
      <w:keepLines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kern w:val="36"/>
      <w:szCs w:val="20"/>
    </w:rPr>
  </w:style>
  <w:style w:type="paragraph" w:styleId="Nagwek3">
    <w:name w:val="heading 3"/>
    <w:aliases w:val="H3,Topic Sub Heading,H3-Heading 3,3,l3.3,h3,l3,list 3,Naglówek 3"/>
    <w:basedOn w:val="Normalny"/>
    <w:next w:val="Normalny"/>
    <w:link w:val="Nagwek3Znak"/>
    <w:uiPriority w:val="99"/>
    <w:qFormat/>
    <w:rsid w:val="00A74B6F"/>
    <w:pPr>
      <w:keepNext/>
      <w:keepLines/>
      <w:widowControl w:val="0"/>
      <w:numPr>
        <w:ilvl w:val="2"/>
        <w:numId w:val="1"/>
      </w:numPr>
      <w:spacing w:before="120" w:after="120"/>
      <w:outlineLvl w:val="2"/>
    </w:pPr>
    <w:rPr>
      <w:rFonts w:ascii="Arial" w:hAnsi="Arial"/>
      <w:b/>
      <w:i/>
      <w:kern w:val="36"/>
      <w:szCs w:val="20"/>
    </w:rPr>
  </w:style>
  <w:style w:type="paragraph" w:styleId="Nagwek4">
    <w:name w:val="heading 4"/>
    <w:aliases w:val="H4,Naglówek 4"/>
    <w:basedOn w:val="Normalny"/>
    <w:next w:val="Normalny"/>
    <w:link w:val="Nagwek4Znak"/>
    <w:uiPriority w:val="9"/>
    <w:qFormat/>
    <w:rsid w:val="00A74B6F"/>
    <w:pPr>
      <w:keepNext/>
      <w:keepLines/>
      <w:widowControl w:val="0"/>
      <w:numPr>
        <w:ilvl w:val="3"/>
        <w:numId w:val="1"/>
      </w:numPr>
      <w:spacing w:before="120" w:after="120"/>
      <w:outlineLvl w:val="3"/>
    </w:pPr>
    <w:rPr>
      <w:rFonts w:ascii="Arial" w:hAnsi="Arial"/>
      <w:b/>
      <w:kern w:val="36"/>
      <w:szCs w:val="20"/>
    </w:rPr>
  </w:style>
  <w:style w:type="paragraph" w:styleId="Nagwek5">
    <w:name w:val="heading 5"/>
    <w:aliases w:val="H5"/>
    <w:basedOn w:val="Normalny"/>
    <w:next w:val="Normalny"/>
    <w:link w:val="Nagwek5Znak"/>
    <w:uiPriority w:val="9"/>
    <w:qFormat/>
    <w:rsid w:val="00A74B6F"/>
    <w:pPr>
      <w:keepNext/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hAnsi="Arial"/>
      <w:b/>
      <w:kern w:val="36"/>
      <w:sz w:val="20"/>
      <w:szCs w:val="20"/>
    </w:rPr>
  </w:style>
  <w:style w:type="paragraph" w:styleId="Nagwek6">
    <w:name w:val="heading 6"/>
    <w:aliases w:val="H6"/>
    <w:basedOn w:val="Normalny"/>
    <w:next w:val="Normalny"/>
    <w:link w:val="Nagwek6Znak"/>
    <w:uiPriority w:val="9"/>
    <w:qFormat/>
    <w:rsid w:val="00A74B6F"/>
    <w:pPr>
      <w:keepNext/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hAnsi="Arial"/>
      <w:b/>
      <w:i/>
      <w:kern w:val="3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74B6F"/>
    <w:pPr>
      <w:keepNext/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hAnsi="Arial"/>
      <w:b/>
      <w:kern w:val="36"/>
      <w:sz w:val="18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74B6F"/>
    <w:pPr>
      <w:keepNext/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hAnsi="Arial"/>
      <w:i/>
      <w:kern w:val="36"/>
      <w:sz w:val="18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74B6F"/>
    <w:pPr>
      <w:keepNext/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hAnsi="Arial"/>
      <w:kern w:val="36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Znak Znak"/>
    <w:basedOn w:val="Domylnaczcionkaakapitu"/>
    <w:link w:val="Nagwek1"/>
    <w:uiPriority w:val="9"/>
    <w:rsid w:val="00A74B6F"/>
    <w:rPr>
      <w:rFonts w:eastAsia="Times New Roman" w:cs="Arial"/>
      <w:b/>
      <w:smallCaps/>
      <w:color w:val="2E74B5" w:themeColor="accent1" w:themeShade="BF"/>
      <w:kern w:val="36"/>
      <w:sz w:val="28"/>
      <w:szCs w:val="20"/>
      <w:lang w:eastAsia="pl-PL"/>
    </w:rPr>
  </w:style>
  <w:style w:type="character" w:customStyle="1" w:styleId="Nagwek2Znak">
    <w:name w:val="Nagłówek 2 Znak"/>
    <w:aliases w:val="H2 Znak,2 Znak"/>
    <w:basedOn w:val="Domylnaczcionkaakapitu"/>
    <w:link w:val="Nagwek2"/>
    <w:uiPriority w:val="9"/>
    <w:rsid w:val="00A74B6F"/>
    <w:rPr>
      <w:rFonts w:ascii="Arial" w:eastAsia="Times New Roman" w:hAnsi="Arial" w:cs="Times New Roman"/>
      <w:b/>
      <w:kern w:val="36"/>
      <w:szCs w:val="20"/>
      <w:lang w:eastAsia="pl-PL"/>
    </w:rPr>
  </w:style>
  <w:style w:type="character" w:customStyle="1" w:styleId="Nagwek3Znak">
    <w:name w:val="Nagłówek 3 Znak"/>
    <w:aliases w:val="H3 Znak,Topic Sub Heading Znak,H3-Heading 3 Znak,3 Znak,l3.3 Znak,h3 Znak,l3 Znak,list 3 Znak,Naglówek 3 Znak"/>
    <w:basedOn w:val="Domylnaczcionkaakapitu"/>
    <w:link w:val="Nagwek3"/>
    <w:uiPriority w:val="99"/>
    <w:rsid w:val="00A74B6F"/>
    <w:rPr>
      <w:rFonts w:ascii="Arial" w:eastAsia="Times New Roman" w:hAnsi="Arial" w:cs="Times New Roman"/>
      <w:b/>
      <w:i/>
      <w:kern w:val="36"/>
      <w:szCs w:val="20"/>
      <w:lang w:eastAsia="pl-PL"/>
    </w:rPr>
  </w:style>
  <w:style w:type="character" w:customStyle="1" w:styleId="Nagwek4Znak">
    <w:name w:val="Nagłówek 4 Znak"/>
    <w:aliases w:val="H4 Znak,Naglówek 4 Znak"/>
    <w:basedOn w:val="Domylnaczcionkaakapitu"/>
    <w:link w:val="Nagwek4"/>
    <w:uiPriority w:val="9"/>
    <w:rsid w:val="00A74B6F"/>
    <w:rPr>
      <w:rFonts w:ascii="Arial" w:eastAsia="Times New Roman" w:hAnsi="Arial" w:cs="Times New Roman"/>
      <w:b/>
      <w:kern w:val="36"/>
      <w:szCs w:val="20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"/>
    <w:rsid w:val="00A74B6F"/>
    <w:rPr>
      <w:rFonts w:ascii="Arial" w:eastAsia="Times New Roman" w:hAnsi="Arial" w:cs="Times New Roman"/>
      <w:b/>
      <w:kern w:val="36"/>
      <w:sz w:val="20"/>
      <w:szCs w:val="20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"/>
    <w:rsid w:val="00A74B6F"/>
    <w:rPr>
      <w:rFonts w:ascii="Arial" w:eastAsia="Times New Roman" w:hAnsi="Arial" w:cs="Times New Roman"/>
      <w:b/>
      <w:i/>
      <w:kern w:val="36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A74B6F"/>
    <w:rPr>
      <w:rFonts w:ascii="Arial" w:eastAsia="Times New Roman" w:hAnsi="Arial" w:cs="Times New Roman"/>
      <w:b/>
      <w:kern w:val="36"/>
      <w:sz w:val="1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74B6F"/>
    <w:rPr>
      <w:rFonts w:ascii="Arial" w:eastAsia="Times New Roman" w:hAnsi="Arial" w:cs="Times New Roman"/>
      <w:i/>
      <w:kern w:val="36"/>
      <w:sz w:val="1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74B6F"/>
    <w:rPr>
      <w:rFonts w:ascii="Arial" w:eastAsia="Times New Roman" w:hAnsi="Arial" w:cs="Times New Roman"/>
      <w:kern w:val="36"/>
      <w:sz w:val="18"/>
      <w:szCs w:val="20"/>
      <w:lang w:eastAsia="pl-PL"/>
    </w:rPr>
  </w:style>
  <w:style w:type="paragraph" w:styleId="Akapitzlist">
    <w:name w:val="List Paragraph"/>
    <w:aliases w:val="lp1,List Paragraph1,List Paragraph2,ISCG Numerowanie"/>
    <w:basedOn w:val="Normalny"/>
    <w:link w:val="AkapitzlistZnak"/>
    <w:uiPriority w:val="34"/>
    <w:qFormat/>
    <w:rsid w:val="00A74B6F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Legenda">
    <w:name w:val="caption"/>
    <w:basedOn w:val="Normalny"/>
    <w:next w:val="Normalny"/>
    <w:unhideWhenUsed/>
    <w:qFormat/>
    <w:rsid w:val="00A74B6F"/>
    <w:rPr>
      <w:rFonts w:ascii="Trebuchet MS" w:hAnsi="Trebuchet MS"/>
      <w:bCs/>
      <w:color w:val="44546A" w:themeColor="text2"/>
      <w:sz w:val="16"/>
      <w:szCs w:val="18"/>
    </w:rPr>
  </w:style>
  <w:style w:type="character" w:customStyle="1" w:styleId="AkapitzlistZnak">
    <w:name w:val="Akapit z listą Znak"/>
    <w:aliases w:val="lp1 Znak,List Paragraph1 Znak,List Paragraph2 Znak,ISCG Numerowanie Znak"/>
    <w:link w:val="Akapitzlist"/>
    <w:uiPriority w:val="34"/>
    <w:rsid w:val="00A74B6F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067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A0671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67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A0671"/>
    <w:rPr>
      <w:rFonts w:eastAsia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5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5A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5A0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5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A0D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A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A0D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7A2A5F"/>
    <w:pPr>
      <w:spacing w:after="0" w:line="240" w:lineRule="auto"/>
    </w:pPr>
    <w:rPr>
      <w:rFonts w:eastAsia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140E01-F4AF-457C-A0BE-ECCAA5338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D98A8-ECC8-4D85-A034-4E582A6D83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19B585-40E0-4C63-A95C-C0B58FCB9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Jagiełło Kinga [PGE Systemy S.A.]</dc:creator>
  <cp:keywords/>
  <dc:description/>
  <cp:lastModifiedBy>Krzyżanowska Agnieszka [PGE Systemy S.A.]</cp:lastModifiedBy>
  <cp:revision>19</cp:revision>
  <dcterms:created xsi:type="dcterms:W3CDTF">2021-06-24T09:19:00Z</dcterms:created>
  <dcterms:modified xsi:type="dcterms:W3CDTF">2024-10-21T12:37:00Z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d818aaf9-6d17-45bf-a54b-124a814ec8d9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2024-10-21T12:37:00Z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5442575f-7d93-4fe7-87f3-dd10c2aae6bd</vt:lpwstr>
  </property>
  <property fmtid="{D5CDD505-2E9C-101B-9397-08002B2CF9AE}" pid="10" name="MSIP_Label_66b5d990-821a-4d41-b503-280f184b2126_ContentBits">
    <vt:lpwstr>0</vt:lpwstr>
  </property>
</Properties>
</file>